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bookmarkStart w:id="0" w:name="_GoBack"/>
            <w:bookmarkEnd w:id="0"/>
            <w:r w:rsidRPr="004E203A">
              <w:rPr>
                <w:rStyle w:val="Szvegtrzs2Char"/>
                <w:lang w:val="en-GB"/>
              </w:rPr>
              <w:t>1. Course title:</w:t>
            </w:r>
            <w:r w:rsidR="004E3B3E">
              <w:rPr>
                <w:szCs w:val="20"/>
                <w:lang w:val="en-GB"/>
              </w:rPr>
              <w:t xml:space="preserve"> History </w:t>
            </w:r>
            <w:r w:rsidR="00315BD2">
              <w:rPr>
                <w:szCs w:val="20"/>
                <w:lang w:val="en-GB"/>
              </w:rPr>
              <w:t>o</w:t>
            </w:r>
            <w:r w:rsidR="00315BD2">
              <w:rPr>
                <w:szCs w:val="20"/>
              </w:rPr>
              <w:t xml:space="preserve">f mathematics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1B3AC1" w:rsidRDefault="00666AA6" w:rsidP="001B3AC1">
            <w:pPr>
              <w:pStyle w:val="Kopfzeile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1B3AC1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bookmarkStart w:id="1" w:name="__Fieldmark__46_1016521800"/>
            <w:r w:rsidR="001B3AC1" w:rsidRPr="004E203A">
              <w:rPr>
                <w:lang w:val="en-GB"/>
              </w:rPr>
              <w:t xml:space="preserve"> </w:t>
            </w:r>
            <w:r w:rsidR="001B3AC1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B3AC1" w:rsidRPr="004E203A">
              <w:rPr>
                <w:lang w:val="en-GB"/>
              </w:rPr>
              <w:instrText xml:space="preserve"> FORMCHECKBOX </w:instrText>
            </w:r>
            <w:r w:rsidR="000B22E3">
              <w:rPr>
                <w:lang w:val="en-GB"/>
              </w:rPr>
            </w:r>
            <w:r w:rsidR="000B22E3">
              <w:rPr>
                <w:lang w:val="en-GB"/>
              </w:rPr>
              <w:fldChar w:fldCharType="separate"/>
            </w:r>
            <w:r w:rsidR="001B3AC1"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fall semester, </w:t>
            </w:r>
            <w:bookmarkStart w:id="2" w:name="__Fieldmark__45_1016521800"/>
            <w:r w:rsidR="001B3AC1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1B3AC1" w:rsidRPr="004E203A">
              <w:rPr>
                <w:lang w:val="en-GB"/>
              </w:rPr>
              <w:instrText xml:space="preserve"> FORMCHECKBOX </w:instrText>
            </w:r>
            <w:r w:rsidR="000B22E3">
              <w:rPr>
                <w:lang w:val="en-GB"/>
              </w:rPr>
            </w:r>
            <w:r w:rsidR="000B22E3">
              <w:rPr>
                <w:lang w:val="en-GB"/>
              </w:rPr>
              <w:fldChar w:fldCharType="separate"/>
            </w:r>
            <w:r w:rsidR="001B3AC1" w:rsidRPr="004E203A">
              <w:rPr>
                <w:lang w:val="en-GB"/>
              </w:rPr>
              <w:fldChar w:fldCharType="end"/>
            </w:r>
            <w:bookmarkEnd w:id="2"/>
            <w:r w:rsidR="001B3AC1"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spring semester, </w:t>
            </w:r>
            <w:bookmarkStart w:id="3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0B22E3">
              <w:rPr>
                <w:lang w:val="en-GB"/>
              </w:rPr>
            </w:r>
            <w:r w:rsidR="000B22E3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3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424155">
              <w:rPr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424155" w:rsidP="00424155">
            <w:pPr>
              <w:pStyle w:val="Kopfzeile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L</w:t>
            </w:r>
            <w:r>
              <w:t>ászló Tóth,</w:t>
            </w:r>
            <w:r w:rsidR="001154D6" w:rsidRPr="004E203A">
              <w:rPr>
                <w:lang w:val="en-GB"/>
              </w:rPr>
              <w:t xml:space="preserve"> PhD </w:t>
            </w:r>
            <w:r w:rsidR="00666AA6" w:rsidRPr="004E203A">
              <w:rPr>
                <w:lang w:val="en-GB"/>
              </w:rPr>
              <w:t>(Faculty of Science</w:t>
            </w:r>
            <w:r>
              <w:rPr>
                <w:lang w:val="en-GB"/>
              </w:rPr>
              <w:t>s, Institute of Mathematics and Informatics</w:t>
            </w:r>
            <w:r w:rsidR="00666AA6" w:rsidRPr="004E203A">
              <w:rPr>
                <w:lang w:val="en-GB"/>
              </w:rPr>
              <w:t xml:space="preserve">, Department of </w:t>
            </w:r>
            <w:r>
              <w:rPr>
                <w:lang w:val="en-GB"/>
              </w:rPr>
              <w:t>Mathematics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15BD2" w:rsidP="00315BD2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L</w:t>
            </w:r>
            <w:r w:rsidR="00C85FB5">
              <w:rPr>
                <w:lang w:val="en-GB"/>
              </w:rPr>
              <w:t>á</w:t>
            </w:r>
            <w:r>
              <w:rPr>
                <w:lang w:val="en-GB"/>
              </w:rPr>
              <w:t>szló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Tóth</w:t>
            </w:r>
            <w:proofErr w:type="spellEnd"/>
            <w:r w:rsidR="00424155">
              <w:rPr>
                <w:lang w:val="en-GB"/>
              </w:rPr>
              <w:t>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24155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315BD2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4E3B3E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C85FB5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4E3B3E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666AA6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lang w:val="en-GB"/>
              </w:rPr>
              <w:t xml:space="preserve"> The lecture intends to i</w:t>
            </w:r>
            <w:r w:rsidR="00666AA6" w:rsidRPr="004E203A">
              <w:rPr>
                <w:b w:val="0"/>
                <w:lang w:val="en-GB"/>
              </w:rPr>
              <w:t>ntroduc</w:t>
            </w:r>
            <w:r>
              <w:rPr>
                <w:b w:val="0"/>
                <w:lang w:val="en-GB"/>
              </w:rPr>
              <w:t>e students to</w:t>
            </w:r>
            <w:r w:rsidR="00315BD2">
              <w:rPr>
                <w:b w:val="0"/>
                <w:lang w:val="en-GB"/>
              </w:rPr>
              <w:t xml:space="preserve"> the </w:t>
            </w:r>
            <w:r w:rsidR="00424155">
              <w:rPr>
                <w:b w:val="0"/>
                <w:lang w:val="en-GB"/>
              </w:rPr>
              <w:t xml:space="preserve">concepts </w:t>
            </w:r>
            <w:r w:rsidR="004E3B3E">
              <w:rPr>
                <w:b w:val="0"/>
                <w:lang w:val="en-GB"/>
              </w:rPr>
              <w:t>of the history</w:t>
            </w:r>
            <w:r w:rsidR="00315BD2">
              <w:rPr>
                <w:b w:val="0"/>
                <w:lang w:val="en-GB"/>
              </w:rPr>
              <w:t xml:space="preserve"> </w:t>
            </w:r>
            <w:r w:rsidR="004E3B3E">
              <w:rPr>
                <w:b w:val="0"/>
                <w:lang w:val="en-GB"/>
              </w:rPr>
              <w:t>of mathematics</w:t>
            </w:r>
            <w:r w:rsidR="00D63AE1">
              <w:rPr>
                <w:b w:val="0"/>
                <w:lang w:val="en-GB"/>
              </w:rPr>
              <w:t>.</w:t>
            </w:r>
          </w:p>
          <w:p w:rsidR="00315BD2" w:rsidRDefault="00315BD2" w:rsidP="00C505A4">
            <w:pPr>
              <w:pStyle w:val="Szvegtrzs21"/>
              <w:rPr>
                <w:b w:val="0"/>
                <w:lang w:val="en-GB"/>
              </w:rPr>
            </w:pPr>
          </w:p>
          <w:p w:rsidR="00C505A4" w:rsidRPr="004E203A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students completing the course will have </w:t>
            </w:r>
            <w:r w:rsidRPr="00C505A4">
              <w:rPr>
                <w:b w:val="0"/>
                <w:i/>
                <w:lang w:val="en-GB"/>
              </w:rPr>
              <w:t>knowledge</w:t>
            </w:r>
            <w:r>
              <w:rPr>
                <w:b w:val="0"/>
                <w:lang w:val="en-GB"/>
              </w:rPr>
              <w:t xml:space="preserve"> on </w:t>
            </w:r>
            <w:r w:rsidR="004E3B3E">
              <w:rPr>
                <w:b w:val="0"/>
                <w:lang w:val="en-GB"/>
              </w:rPr>
              <w:t xml:space="preserve">history of mathematics, </w:t>
            </w:r>
            <w:r w:rsidR="00424155">
              <w:rPr>
                <w:b w:val="0"/>
                <w:lang w:val="en-GB"/>
              </w:rPr>
              <w:t xml:space="preserve">and </w:t>
            </w:r>
            <w:r>
              <w:rPr>
                <w:b w:val="0"/>
                <w:lang w:val="en-GB"/>
              </w:rPr>
              <w:t>vocabulary</w:t>
            </w:r>
            <w:r w:rsidR="00424155">
              <w:rPr>
                <w:b w:val="0"/>
                <w:lang w:val="en-GB"/>
              </w:rPr>
              <w:t xml:space="preserve"> in the topic</w:t>
            </w:r>
            <w:r>
              <w:rPr>
                <w:b w:val="0"/>
                <w:lang w:val="en-GB"/>
              </w:rPr>
              <w:t xml:space="preserve">. They will be </w:t>
            </w:r>
            <w:r w:rsidRPr="00C505A4">
              <w:rPr>
                <w:b w:val="0"/>
                <w:i/>
                <w:lang w:val="en-GB"/>
              </w:rPr>
              <w:t>able</w:t>
            </w:r>
            <w:r>
              <w:rPr>
                <w:b w:val="0"/>
                <w:lang w:val="en-GB"/>
              </w:rPr>
              <w:t xml:space="preserve"> to </w:t>
            </w:r>
            <w:r w:rsidR="00424155">
              <w:rPr>
                <w:b w:val="0"/>
                <w:lang w:val="en-GB"/>
              </w:rPr>
              <w:t>apply th</w:t>
            </w:r>
            <w:r w:rsidR="00645EE3">
              <w:rPr>
                <w:b w:val="0"/>
                <w:lang w:val="en-GB"/>
              </w:rPr>
              <w:t>e corresponding</w:t>
            </w:r>
            <w:r w:rsidR="00424155">
              <w:rPr>
                <w:b w:val="0"/>
                <w:lang w:val="en-GB"/>
              </w:rPr>
              <w:t xml:space="preserve"> </w:t>
            </w:r>
            <w:proofErr w:type="gramStart"/>
            <w:r w:rsidR="00424155">
              <w:rPr>
                <w:b w:val="0"/>
                <w:lang w:val="en-GB"/>
              </w:rPr>
              <w:t>properties</w:t>
            </w:r>
            <w:r w:rsidR="00D63AE1">
              <w:rPr>
                <w:b w:val="0"/>
                <w:lang w:val="en-GB"/>
              </w:rPr>
              <w:t>,</w:t>
            </w:r>
            <w:proofErr w:type="gramEnd"/>
            <w:r w:rsidR="00424155">
              <w:rPr>
                <w:b w:val="0"/>
                <w:lang w:val="en-GB"/>
              </w:rPr>
              <w:t xml:space="preserve"> t</w:t>
            </w:r>
            <w:r>
              <w:rPr>
                <w:b w:val="0"/>
                <w:lang w:val="en-GB"/>
              </w:rPr>
              <w:t xml:space="preserve">hey will have a </w:t>
            </w:r>
            <w:r w:rsidRPr="00C505A4">
              <w:rPr>
                <w:b w:val="0"/>
                <w:i/>
                <w:lang w:val="en-GB"/>
              </w:rPr>
              <w:t>competence</w:t>
            </w:r>
            <w:r>
              <w:rPr>
                <w:b w:val="0"/>
                <w:lang w:val="en-GB"/>
              </w:rPr>
              <w:t xml:space="preserve"> of</w:t>
            </w:r>
            <w:r w:rsidR="000100F4">
              <w:rPr>
                <w:b w:val="0"/>
                <w:lang w:val="en-GB"/>
              </w:rPr>
              <w:t xml:space="preserve"> evaluating </w:t>
            </w:r>
            <w:r w:rsidR="00424155">
              <w:rPr>
                <w:b w:val="0"/>
                <w:lang w:val="en-GB"/>
              </w:rPr>
              <w:t>new mathematical results</w:t>
            </w:r>
            <w:r w:rsidR="000100F4">
              <w:rPr>
                <w:b w:val="0"/>
                <w:lang w:val="en-GB"/>
              </w:rPr>
              <w:t>.</w:t>
            </w:r>
            <w:r w:rsidR="007D6A24">
              <w:rPr>
                <w:b w:val="0"/>
                <w:lang w:val="en-GB"/>
              </w:rPr>
              <w:t xml:space="preserve"> Their positive </w:t>
            </w:r>
            <w:r w:rsidR="007D6A24" w:rsidRPr="007D6A24">
              <w:rPr>
                <w:b w:val="0"/>
                <w:i/>
                <w:lang w:val="en-GB"/>
              </w:rPr>
              <w:t>attitude</w:t>
            </w:r>
            <w:r w:rsidR="007D6A24">
              <w:rPr>
                <w:b w:val="0"/>
                <w:lang w:val="en-GB"/>
              </w:rPr>
              <w:t xml:space="preserve"> towards innovative methods </w:t>
            </w:r>
            <w:r w:rsidR="00424155">
              <w:rPr>
                <w:b w:val="0"/>
                <w:lang w:val="en-GB"/>
              </w:rPr>
              <w:t xml:space="preserve">in mathematics </w:t>
            </w:r>
            <w:r w:rsidR="007D6A24">
              <w:rPr>
                <w:b w:val="0"/>
                <w:lang w:val="en-GB"/>
              </w:rPr>
              <w:t>will increase significantly.</w:t>
            </w:r>
          </w:p>
          <w:p w:rsidR="00424155" w:rsidRPr="00424155" w:rsidRDefault="00424155" w:rsidP="001154D6">
            <w:pPr>
              <w:ind w:right="141"/>
              <w:jc w:val="both"/>
              <w:rPr>
                <w:b/>
                <w:bCs/>
                <w:szCs w:val="20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24155" w:rsidRDefault="00666AA6">
            <w:pPr>
              <w:snapToGrid w:val="0"/>
              <w:rPr>
                <w:bCs/>
                <w:sz w:val="2"/>
                <w:szCs w:val="20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5BD2" w:rsidRPr="00187C09" w:rsidRDefault="00666AA6" w:rsidP="00315BD2">
            <w:pPr>
              <w:pStyle w:val="Szvegtrzs21"/>
              <w:rPr>
                <w:lang w:eastAsia="en-US"/>
              </w:rPr>
            </w:pPr>
            <w:r w:rsidRPr="004E203A">
              <w:rPr>
                <w:lang w:val="en-GB"/>
              </w:rPr>
              <w:t xml:space="preserve">14. Course outline </w:t>
            </w:r>
            <w:r w:rsidR="00315BD2" w:rsidRPr="00187C09">
              <w:rPr>
                <w:lang w:val="en-US" w:eastAsia="en-US"/>
              </w:rPr>
              <w:t xml:space="preserve"> </w:t>
            </w:r>
          </w:p>
          <w:p w:rsidR="00315BD2" w:rsidRPr="00187C09" w:rsidRDefault="00315BD2" w:rsidP="00315BD2">
            <w:pPr>
              <w:suppressAutoHyphens w:val="0"/>
              <w:autoSpaceDN w:val="0"/>
              <w:adjustRightInd w:val="0"/>
              <w:rPr>
                <w:szCs w:val="20"/>
                <w:lang w:eastAsia="en-US"/>
              </w:rPr>
            </w:pPr>
            <w:r w:rsidRPr="00187C09">
              <w:rPr>
                <w:szCs w:val="20"/>
                <w:lang w:val="en-US" w:eastAsia="en-US"/>
              </w:rPr>
              <w:t xml:space="preserve"> </w:t>
            </w:r>
          </w:p>
          <w:p w:rsidR="004E3B3E" w:rsidRPr="004E3B3E" w:rsidRDefault="004E3B3E" w:rsidP="004E3B3E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 w:rsidRPr="004E3B3E">
              <w:rPr>
                <w:szCs w:val="20"/>
                <w:lang w:eastAsia="ar-SA"/>
              </w:rPr>
              <w:t>Mathematics in ancient times.</w:t>
            </w:r>
          </w:p>
          <w:p w:rsidR="004E3B3E" w:rsidRPr="004E3B3E" w:rsidRDefault="004E3B3E" w:rsidP="004E3B3E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 w:rsidRPr="004E3B3E">
              <w:rPr>
                <w:szCs w:val="20"/>
                <w:lang w:eastAsia="ar-SA"/>
              </w:rPr>
              <w:t>Mathematics in Egypt and Babilon.</w:t>
            </w:r>
          </w:p>
          <w:p w:rsidR="004E3B3E" w:rsidRPr="004E3B3E" w:rsidRDefault="004E3B3E" w:rsidP="004E3B3E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 w:rsidRPr="004E3B3E">
              <w:rPr>
                <w:szCs w:val="20"/>
                <w:lang w:eastAsia="ar-SA"/>
              </w:rPr>
              <w:t>The Greek Mathematics.</w:t>
            </w:r>
          </w:p>
          <w:p w:rsidR="004E3B3E" w:rsidRPr="004E3B3E" w:rsidRDefault="004E3B3E" w:rsidP="004E3B3E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 w:rsidRPr="004E3B3E">
              <w:rPr>
                <w:szCs w:val="20"/>
                <w:lang w:eastAsia="ar-SA"/>
              </w:rPr>
              <w:t>The life and work of Euclid, Apollonios, Archimedes, Diophant.</w:t>
            </w:r>
          </w:p>
          <w:p w:rsidR="004E3B3E" w:rsidRPr="004E3B3E" w:rsidRDefault="004E3B3E" w:rsidP="004E3B3E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 w:rsidRPr="004E3B3E">
              <w:rPr>
                <w:szCs w:val="20"/>
                <w:lang w:eastAsia="ar-SA"/>
              </w:rPr>
              <w:t>Mathematics in the middle ages.</w:t>
            </w:r>
          </w:p>
          <w:p w:rsidR="00D410BD" w:rsidRDefault="004E3B3E" w:rsidP="004E3B3E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 w:rsidRPr="004E3B3E">
              <w:rPr>
                <w:szCs w:val="20"/>
                <w:lang w:eastAsia="ar-SA"/>
              </w:rPr>
              <w:t>The development of ge</w:t>
            </w:r>
            <w:r w:rsidR="00D410BD">
              <w:rPr>
                <w:szCs w:val="20"/>
                <w:lang w:eastAsia="ar-SA"/>
              </w:rPr>
              <w:t>ometry.</w:t>
            </w:r>
          </w:p>
          <w:p w:rsidR="00D410BD" w:rsidRDefault="00D410BD" w:rsidP="00D410BD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 w:rsidRPr="00D410BD">
              <w:rPr>
                <w:szCs w:val="20"/>
                <w:lang w:eastAsia="ar-SA"/>
              </w:rPr>
              <w:t xml:space="preserve">The development of </w:t>
            </w:r>
            <w:r>
              <w:rPr>
                <w:szCs w:val="20"/>
                <w:lang w:eastAsia="ar-SA"/>
              </w:rPr>
              <w:t>analysis.</w:t>
            </w:r>
          </w:p>
          <w:p w:rsidR="00D410BD" w:rsidRDefault="00D410BD" w:rsidP="00D410BD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 w:rsidRPr="00D410BD">
              <w:rPr>
                <w:szCs w:val="20"/>
                <w:lang w:eastAsia="ar-SA"/>
              </w:rPr>
              <w:t xml:space="preserve">The development of </w:t>
            </w:r>
            <w:r>
              <w:rPr>
                <w:szCs w:val="20"/>
                <w:lang w:eastAsia="ar-SA"/>
              </w:rPr>
              <w:t xml:space="preserve">algebra. </w:t>
            </w:r>
          </w:p>
          <w:p w:rsidR="00D410BD" w:rsidRDefault="00D410BD" w:rsidP="00D410BD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 w:rsidRPr="00D410BD">
              <w:rPr>
                <w:szCs w:val="20"/>
                <w:lang w:eastAsia="ar-SA"/>
              </w:rPr>
              <w:t xml:space="preserve">The development of </w:t>
            </w:r>
            <w:r>
              <w:rPr>
                <w:szCs w:val="20"/>
                <w:lang w:eastAsia="ar-SA"/>
              </w:rPr>
              <w:t>number theory.</w:t>
            </w:r>
          </w:p>
          <w:p w:rsidR="00D410BD" w:rsidRDefault="00D410BD" w:rsidP="004E3B3E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 xml:space="preserve">The life and work of Leibniz and </w:t>
            </w:r>
            <w:r w:rsidR="004E3B3E" w:rsidRPr="004E3B3E">
              <w:rPr>
                <w:szCs w:val="20"/>
                <w:lang w:eastAsia="ar-SA"/>
              </w:rPr>
              <w:t xml:space="preserve">Newton, </w:t>
            </w:r>
          </w:p>
          <w:p w:rsidR="004E3B3E" w:rsidRPr="004E3B3E" w:rsidRDefault="00D410BD" w:rsidP="004E3B3E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The life and work of</w:t>
            </w:r>
            <w:r w:rsidRPr="004E3B3E">
              <w:rPr>
                <w:szCs w:val="20"/>
                <w:lang w:eastAsia="ar-SA"/>
              </w:rPr>
              <w:t xml:space="preserve"> </w:t>
            </w:r>
            <w:r w:rsidR="004E3B3E" w:rsidRPr="004E3B3E">
              <w:rPr>
                <w:szCs w:val="20"/>
                <w:lang w:eastAsia="ar-SA"/>
              </w:rPr>
              <w:t>Fermat, Euler, Gauss.</w:t>
            </w:r>
          </w:p>
          <w:p w:rsidR="004E3B3E" w:rsidRPr="004E3B3E" w:rsidRDefault="004E3B3E" w:rsidP="004E3B3E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 w:rsidRPr="004E3B3E">
              <w:rPr>
                <w:szCs w:val="20"/>
                <w:lang w:eastAsia="ar-SA"/>
              </w:rPr>
              <w:t>Mathematics in modern times.</w:t>
            </w:r>
          </w:p>
          <w:p w:rsidR="004E3B3E" w:rsidRDefault="004E3B3E" w:rsidP="004E3B3E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 w:rsidRPr="004E3B3E">
              <w:rPr>
                <w:szCs w:val="20"/>
                <w:lang w:eastAsia="ar-SA"/>
              </w:rPr>
              <w:t>Mathematics in Hungary.</w:t>
            </w:r>
          </w:p>
          <w:p w:rsidR="00666AA6" w:rsidRPr="00012E8F" w:rsidRDefault="00666AA6" w:rsidP="00315BD2">
            <w:pPr>
              <w:suppressAutoHyphens w:val="0"/>
              <w:autoSpaceDN w:val="0"/>
              <w:rPr>
                <w:szCs w:val="20"/>
                <w:lang w:eastAsia="ar-SA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012E8F" w:rsidRDefault="00666AA6">
            <w:pPr>
              <w:snapToGrid w:val="0"/>
              <w:rPr>
                <w:b/>
                <w:bCs/>
                <w:sz w:val="2"/>
                <w:szCs w:val="20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 w:rsidR="007C0487">
              <w:rPr>
                <w:lang w:val="en-GB"/>
              </w:rPr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exam </w:t>
            </w:r>
            <w:r w:rsidR="00C505A4">
              <w:rPr>
                <w:rStyle w:val="Szvegtrzs2Char"/>
                <w:b w:val="0"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lang w:val="en-GB"/>
              </w:rPr>
              <w:t xml:space="preserve">. </w:t>
            </w:r>
          </w:p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Grades: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CE341B">
              <w:rPr>
                <w:szCs w:val="20"/>
                <w:lang w:val="en-GB"/>
              </w:rPr>
              <w:t>39</w:t>
            </w:r>
            <w:r w:rsidRPr="004E203A">
              <w:rPr>
                <w:szCs w:val="20"/>
                <w:lang w:val="en-GB"/>
              </w:rPr>
              <w:t>% fail</w:t>
            </w:r>
          </w:p>
          <w:p w:rsidR="00666AA6" w:rsidRPr="004E203A" w:rsidRDefault="00CE341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40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54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CE341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55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69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CE341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70–84</w:t>
            </w:r>
            <w:r w:rsidR="00666AA6" w:rsidRPr="004E203A">
              <w:rPr>
                <w:szCs w:val="20"/>
                <w:lang w:val="en-GB"/>
              </w:rPr>
              <w:t>% good</w:t>
            </w:r>
          </w:p>
          <w:p w:rsidR="00666AA6" w:rsidRPr="004E203A" w:rsidRDefault="00CE341B">
            <w:pPr>
              <w:ind w:left="142"/>
              <w:rPr>
                <w:lang w:val="en-GB"/>
              </w:rPr>
            </w:pPr>
            <w:r>
              <w:rPr>
                <w:szCs w:val="20"/>
                <w:lang w:val="en-GB"/>
              </w:rPr>
              <w:t xml:space="preserve">            85</w:t>
            </w:r>
            <w:r w:rsidR="00666AA6" w:rsidRPr="004E203A">
              <w:rPr>
                <w:szCs w:val="20"/>
                <w:lang w:val="en-GB"/>
              </w:rPr>
              <w:t>–100% excellent</w:t>
            </w:r>
          </w:p>
          <w:p w:rsidR="00666AA6" w:rsidRPr="004E203A" w:rsidRDefault="00666AA6">
            <w:pPr>
              <w:rPr>
                <w:lang w:val="en-GB"/>
              </w:rPr>
            </w:pPr>
          </w:p>
          <w:p w:rsidR="00666AA6" w:rsidRPr="004E203A" w:rsidRDefault="00666AA6" w:rsidP="001154D6">
            <w:pPr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32745D" w:rsidRDefault="0032745D" w:rsidP="0032745D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 w:rsidRPr="004E203A">
              <w:rPr>
                <w:lang w:val="en-GB"/>
              </w:rPr>
              <w:t>An electronic textbook is available from the lecturer.</w:t>
            </w:r>
          </w:p>
          <w:p w:rsidR="007C0487" w:rsidRPr="0032745D" w:rsidRDefault="007C0487" w:rsidP="0032745D">
            <w:pPr>
              <w:autoSpaceDE/>
              <w:ind w:left="720"/>
              <w:rPr>
                <w:lang w:val="en-GB"/>
              </w:rPr>
            </w:pPr>
          </w:p>
          <w:p w:rsidR="00666AA6" w:rsidRPr="004E203A" w:rsidRDefault="00666AA6">
            <w:pPr>
              <w:autoSpaceDE/>
              <w:ind w:left="720"/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lastRenderedPageBreak/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645EE3" w:rsidRDefault="00D410BD" w:rsidP="00D410BD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D410BD">
              <w:rPr>
                <w:lang w:val="en-GB"/>
              </w:rPr>
              <w:t>John Stillwell</w:t>
            </w:r>
            <w:r>
              <w:rPr>
                <w:lang w:val="en-GB"/>
              </w:rPr>
              <w:t>,</w:t>
            </w:r>
            <w:r w:rsidRPr="00D410BD">
              <w:rPr>
                <w:lang w:val="en-GB"/>
              </w:rPr>
              <w:t xml:space="preserve"> Mathematics and Its History</w:t>
            </w:r>
            <w:r>
              <w:rPr>
                <w:lang w:val="en-GB"/>
              </w:rPr>
              <w:t>.</w:t>
            </w:r>
          </w:p>
          <w:p w:rsidR="00D410BD" w:rsidRPr="004E203A" w:rsidRDefault="00D410BD" w:rsidP="00D410BD">
            <w:pPr>
              <w:autoSpaceDE/>
              <w:ind w:left="720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32745D" w:rsidP="000100F4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8 May</w:t>
            </w:r>
            <w:r w:rsidR="001154D6"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2745D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László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Tóth</w:t>
            </w:r>
            <w:proofErr w:type="spellEnd"/>
            <w:r>
              <w:rPr>
                <w:szCs w:val="20"/>
                <w:lang w:val="en-GB"/>
              </w:rPr>
              <w:t>, PhD</w:t>
            </w:r>
          </w:p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745D" w:rsidRPr="004E203A" w:rsidRDefault="0032745D" w:rsidP="0032745D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László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Tóth</w:t>
            </w:r>
            <w:proofErr w:type="spellEnd"/>
            <w:r>
              <w:rPr>
                <w:szCs w:val="20"/>
                <w:lang w:val="en-GB"/>
              </w:rPr>
              <w:t>, PhD</w:t>
            </w:r>
          </w:p>
          <w:p w:rsidR="00666AA6" w:rsidRPr="004E203A" w:rsidRDefault="007C0487" w:rsidP="007C0487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2E3" w:rsidRDefault="000B22E3">
      <w:r>
        <w:separator/>
      </w:r>
    </w:p>
  </w:endnote>
  <w:endnote w:type="continuationSeparator" w:id="0">
    <w:p w:rsidR="000B22E3" w:rsidRDefault="000B2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2E3" w:rsidRDefault="000B22E3">
      <w:r>
        <w:separator/>
      </w:r>
    </w:p>
  </w:footnote>
  <w:footnote w:type="continuationSeparator" w:id="0">
    <w:p w:rsidR="000B22E3" w:rsidRDefault="000B22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berschrift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Seitenzahl"/>
              <w:szCs w:val="20"/>
            </w:rPr>
            <w:fldChar w:fldCharType="begin"/>
          </w:r>
          <w:r>
            <w:rPr>
              <w:rStyle w:val="Seitenzahl"/>
              <w:szCs w:val="20"/>
            </w:rPr>
            <w:instrText xml:space="preserve"> PAGE </w:instrText>
          </w:r>
          <w:r>
            <w:rPr>
              <w:rStyle w:val="Seitenzahl"/>
              <w:szCs w:val="20"/>
            </w:rPr>
            <w:fldChar w:fldCharType="separate"/>
          </w:r>
          <w:r w:rsidR="00454420">
            <w:rPr>
              <w:rStyle w:val="Seitenzahl"/>
              <w:noProof/>
              <w:szCs w:val="20"/>
            </w:rPr>
            <w:t>2</w:t>
          </w:r>
          <w:r>
            <w:rPr>
              <w:rStyle w:val="Seitenzahl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Kopfzeil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berschrift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berschrift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berschrift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berschrift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berschrift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berschrift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berschrift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377B2AE4"/>
    <w:multiLevelType w:val="singleLevel"/>
    <w:tmpl w:val="00000008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50593589"/>
    <w:multiLevelType w:val="hybridMultilevel"/>
    <w:tmpl w:val="7BEA6424"/>
    <w:lvl w:ilvl="0" w:tplc="5356A230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34C228D"/>
    <w:multiLevelType w:val="hybridMultilevel"/>
    <w:tmpl w:val="87E00F8C"/>
    <w:lvl w:ilvl="0" w:tplc="0809000F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B381168"/>
    <w:multiLevelType w:val="singleLevel"/>
    <w:tmpl w:val="FB72F98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71692051"/>
    <w:multiLevelType w:val="hybridMultilevel"/>
    <w:tmpl w:val="FCA27910"/>
    <w:lvl w:ilvl="0" w:tplc="ACE4352A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9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12E8F"/>
    <w:rsid w:val="000B22E3"/>
    <w:rsid w:val="001154D6"/>
    <w:rsid w:val="001B3AC1"/>
    <w:rsid w:val="002B022E"/>
    <w:rsid w:val="00315BD2"/>
    <w:rsid w:val="0032745D"/>
    <w:rsid w:val="00424155"/>
    <w:rsid w:val="00454420"/>
    <w:rsid w:val="004E203A"/>
    <w:rsid w:val="004E3B3E"/>
    <w:rsid w:val="0052765B"/>
    <w:rsid w:val="00580334"/>
    <w:rsid w:val="00645EE3"/>
    <w:rsid w:val="00666AA6"/>
    <w:rsid w:val="006965B3"/>
    <w:rsid w:val="00767D94"/>
    <w:rsid w:val="007C0487"/>
    <w:rsid w:val="007D6A24"/>
    <w:rsid w:val="00956E58"/>
    <w:rsid w:val="00962AF4"/>
    <w:rsid w:val="0098245E"/>
    <w:rsid w:val="00AB76ED"/>
    <w:rsid w:val="00BB3ED2"/>
    <w:rsid w:val="00C505A4"/>
    <w:rsid w:val="00C56EF3"/>
    <w:rsid w:val="00C85FB5"/>
    <w:rsid w:val="00CE341B"/>
    <w:rsid w:val="00D372D6"/>
    <w:rsid w:val="00D410BD"/>
    <w:rsid w:val="00D63AE1"/>
    <w:rsid w:val="00E26A17"/>
    <w:rsid w:val="00F764E5"/>
    <w:rsid w:val="00F9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0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Laszlo</cp:lastModifiedBy>
  <cp:revision>2</cp:revision>
  <cp:lastPrinted>2012-03-06T17:02:00Z</cp:lastPrinted>
  <dcterms:created xsi:type="dcterms:W3CDTF">2017-05-24T13:34:00Z</dcterms:created>
  <dcterms:modified xsi:type="dcterms:W3CDTF">2017-05-24T13:34:00Z</dcterms:modified>
</cp:coreProperties>
</file>